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376"/>
      </w:tblGrid>
      <w:tr w:rsidR="008F77F6" w:rsidRPr="00DE2BC0" w:rsidTr="00765F37">
        <w:trPr>
          <w:trHeight w:val="828"/>
        </w:trPr>
        <w:tc>
          <w:tcPr>
            <w:tcW w:w="6912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D56E09" w:rsidRPr="009941EB" w:rsidRDefault="00D63C00" w:rsidP="009941EB">
            <w:pPr>
              <w:spacing w:before="6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</w:t>
            </w:r>
            <w:r w:rsidR="00C42983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>s</w:t>
            </w:r>
            <w:r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>tanoviska Rady</w:t>
            </w:r>
            <w:r w:rsidR="00D671EB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k žádosti o povolení výzkumu</w:t>
            </w:r>
            <w:r w:rsidR="00C56C98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D671EB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na lidských embryonálních kmenových buňkách - </w:t>
            </w:r>
            <w:proofErr w:type="spellStart"/>
            <w:r w:rsidR="00D671EB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>PrimeCell</w:t>
            </w:r>
            <w:proofErr w:type="spellEnd"/>
            <w:r w:rsidR="00D671EB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D671EB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>Advanced</w:t>
            </w:r>
            <w:proofErr w:type="spellEnd"/>
            <w:r w:rsidR="00D671EB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D671EB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>Therapy</w:t>
            </w:r>
            <w:proofErr w:type="spellEnd"/>
            <w:r w:rsidR="00D671EB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>, a.s.</w:t>
            </w:r>
          </w:p>
        </w:tc>
        <w:tc>
          <w:tcPr>
            <w:tcW w:w="23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77F6" w:rsidRPr="009870E8" w:rsidRDefault="0063708F" w:rsidP="00EA4529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344</w:t>
            </w:r>
            <w:r w:rsidR="00FB4FB2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62780">
              <w:rPr>
                <w:rFonts w:ascii="Arial" w:hAnsi="Arial" w:cs="Arial"/>
                <w:b/>
                <w:color w:val="0070C0"/>
                <w:sz w:val="28"/>
                <w:szCs w:val="28"/>
              </w:rPr>
              <w:t>B1</w:t>
            </w:r>
          </w:p>
        </w:tc>
      </w:tr>
      <w:tr w:rsidR="008F77F6" w:rsidRPr="00DE2BC0" w:rsidTr="00515DE3">
        <w:trPr>
          <w:trHeight w:val="2286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027A12" w:rsidRDefault="007E1BAE" w:rsidP="00E5446F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446F">
              <w:rPr>
                <w:rFonts w:ascii="Arial" w:hAnsi="Arial" w:cs="Arial"/>
                <w:sz w:val="22"/>
                <w:szCs w:val="22"/>
              </w:rPr>
              <w:t>Ředitelka Odboru podpory vys</w:t>
            </w:r>
            <w:r w:rsidR="009647FA" w:rsidRPr="00E5446F">
              <w:rPr>
                <w:rFonts w:ascii="Arial" w:hAnsi="Arial" w:cs="Arial"/>
                <w:sz w:val="22"/>
                <w:szCs w:val="22"/>
              </w:rPr>
              <w:t>okých škol a výzkumu Ing. Říhová</w:t>
            </w:r>
            <w:r w:rsidRPr="00E5446F">
              <w:rPr>
                <w:rFonts w:ascii="Arial" w:hAnsi="Arial" w:cs="Arial"/>
                <w:sz w:val="22"/>
                <w:szCs w:val="22"/>
              </w:rPr>
              <w:t xml:space="preserve"> z MŠMT 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 xml:space="preserve">zaslala dopisem ze dne </w:t>
            </w:r>
            <w:r w:rsidR="006033B1">
              <w:rPr>
                <w:rFonts w:ascii="Arial" w:hAnsi="Arial" w:cs="Arial"/>
                <w:sz w:val="22"/>
                <w:szCs w:val="22"/>
              </w:rPr>
              <w:t>8</w:t>
            </w:r>
            <w:r w:rsidR="00E5446F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6033B1">
              <w:rPr>
                <w:rFonts w:ascii="Arial" w:hAnsi="Arial" w:cs="Arial"/>
                <w:sz w:val="22"/>
                <w:szCs w:val="22"/>
              </w:rPr>
              <w:t>února 2019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728D" w:rsidRPr="00E5446F">
              <w:rPr>
                <w:rFonts w:ascii="Arial" w:hAnsi="Arial" w:cs="Arial"/>
                <w:sz w:val="22"/>
                <w:szCs w:val="22"/>
              </w:rPr>
              <w:t>Radě</w:t>
            </w:r>
            <w:r w:rsidRPr="00E5446F">
              <w:rPr>
                <w:rFonts w:ascii="Arial" w:hAnsi="Arial" w:cs="Arial"/>
                <w:sz w:val="22"/>
                <w:szCs w:val="22"/>
              </w:rPr>
              <w:t xml:space="preserve"> žádost o</w:t>
            </w:r>
            <w:r w:rsidR="00515DE3" w:rsidRPr="00E5446F">
              <w:rPr>
                <w:rFonts w:ascii="Arial" w:hAnsi="Arial" w:cs="Arial"/>
                <w:sz w:val="22"/>
                <w:szCs w:val="22"/>
              </w:rPr>
              <w:t> </w:t>
            </w:r>
            <w:r w:rsidR="00E5446F">
              <w:rPr>
                <w:rFonts w:ascii="Arial" w:hAnsi="Arial" w:cs="Arial"/>
                <w:sz w:val="22"/>
                <w:szCs w:val="22"/>
              </w:rPr>
              <w:t xml:space="preserve">zpracování </w:t>
            </w:r>
            <w:r w:rsidRPr="00E5446F">
              <w:rPr>
                <w:rFonts w:ascii="Arial" w:hAnsi="Arial" w:cs="Arial"/>
                <w:sz w:val="22"/>
                <w:szCs w:val="22"/>
              </w:rPr>
              <w:t>odborné</w:t>
            </w:r>
            <w:r w:rsidR="00E5446F">
              <w:rPr>
                <w:rFonts w:ascii="Arial" w:hAnsi="Arial" w:cs="Arial"/>
                <w:sz w:val="22"/>
                <w:szCs w:val="22"/>
              </w:rPr>
              <w:t>ho</w:t>
            </w:r>
            <w:r w:rsidR="00606C37">
              <w:rPr>
                <w:rFonts w:ascii="Arial" w:hAnsi="Arial" w:cs="Arial"/>
                <w:sz w:val="22"/>
                <w:szCs w:val="22"/>
              </w:rPr>
              <w:t xml:space="preserve"> stanoviska</w:t>
            </w:r>
            <w:r w:rsidRPr="00E5446F">
              <w:rPr>
                <w:rFonts w:ascii="Arial" w:hAnsi="Arial" w:cs="Arial"/>
                <w:sz w:val="22"/>
                <w:szCs w:val="22"/>
              </w:rPr>
              <w:t xml:space="preserve"> ve věci 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 xml:space="preserve">povolení výzkumu na </w:t>
            </w:r>
            <w:r w:rsidRPr="00E5446F">
              <w:rPr>
                <w:rFonts w:ascii="Arial" w:hAnsi="Arial" w:cs="Arial"/>
                <w:sz w:val="22"/>
                <w:szCs w:val="22"/>
              </w:rPr>
              <w:t>lidský</w:t>
            </w:r>
            <w:r w:rsidR="00E56C90" w:rsidRPr="00E5446F">
              <w:rPr>
                <w:rFonts w:ascii="Arial" w:hAnsi="Arial" w:cs="Arial"/>
                <w:sz w:val="22"/>
                <w:szCs w:val="22"/>
              </w:rPr>
              <w:t xml:space="preserve">ch 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 xml:space="preserve">embryonálních </w:t>
            </w:r>
            <w:r w:rsidR="00E56C90" w:rsidRPr="00E5446F">
              <w:rPr>
                <w:rFonts w:ascii="Arial" w:hAnsi="Arial" w:cs="Arial"/>
                <w:sz w:val="22"/>
                <w:szCs w:val="22"/>
              </w:rPr>
              <w:t xml:space="preserve">kmenových 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>buňkách</w:t>
            </w:r>
            <w:r w:rsidR="00EA0DB7" w:rsidRPr="00E5446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515DE3" w:rsidRPr="00E5446F">
              <w:rPr>
                <w:rFonts w:ascii="Arial" w:hAnsi="Arial" w:cs="Arial"/>
                <w:sz w:val="22"/>
                <w:szCs w:val="22"/>
              </w:rPr>
              <w:t>kterou zaslal</w:t>
            </w:r>
            <w:r w:rsidR="00606C37">
              <w:rPr>
                <w:rFonts w:ascii="Arial" w:hAnsi="Arial" w:cs="Arial"/>
                <w:sz w:val="22"/>
                <w:szCs w:val="22"/>
              </w:rPr>
              <w:t>a</w:t>
            </w:r>
            <w:r w:rsidR="0018153C" w:rsidRPr="00E5446F">
              <w:rPr>
                <w:rFonts w:ascii="Arial" w:hAnsi="Arial" w:cs="Arial"/>
                <w:sz w:val="22"/>
                <w:szCs w:val="22"/>
              </w:rPr>
              <w:t xml:space="preserve"> na MŠMT </w:t>
            </w:r>
            <w:r w:rsidR="00E5446F">
              <w:rPr>
                <w:rFonts w:ascii="Arial" w:hAnsi="Arial" w:cs="Arial"/>
                <w:sz w:val="22"/>
                <w:szCs w:val="22"/>
              </w:rPr>
              <w:t>společnost</w:t>
            </w:r>
            <w:r w:rsidR="00E5446F">
              <w:t xml:space="preserve"> </w:t>
            </w:r>
            <w:proofErr w:type="spellStart"/>
            <w:r w:rsidR="00027A12">
              <w:rPr>
                <w:rFonts w:ascii="Arial" w:hAnsi="Arial" w:cs="Arial"/>
                <w:sz w:val="22"/>
                <w:szCs w:val="22"/>
              </w:rPr>
              <w:t>PrimeCell</w:t>
            </w:r>
            <w:proofErr w:type="spellEnd"/>
            <w:r w:rsidR="00027A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27A12">
              <w:rPr>
                <w:rFonts w:ascii="Arial" w:hAnsi="Arial" w:cs="Arial"/>
                <w:sz w:val="22"/>
                <w:szCs w:val="22"/>
              </w:rPr>
              <w:t>Advanced</w:t>
            </w:r>
            <w:proofErr w:type="spellEnd"/>
            <w:r w:rsidR="00027A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27A12">
              <w:rPr>
                <w:rFonts w:ascii="Arial" w:hAnsi="Arial" w:cs="Arial"/>
                <w:sz w:val="22"/>
                <w:szCs w:val="22"/>
              </w:rPr>
              <w:t>Therapy</w:t>
            </w:r>
            <w:proofErr w:type="spellEnd"/>
            <w:r w:rsidR="00027A12">
              <w:rPr>
                <w:rFonts w:ascii="Arial" w:hAnsi="Arial" w:cs="Arial"/>
                <w:sz w:val="22"/>
                <w:szCs w:val="22"/>
              </w:rPr>
              <w:t>, a.s. jako další důkazy doplňující žádost o povolení k výzkumu na základě seznámení s podklady ro</w:t>
            </w:r>
            <w:r w:rsidR="0027564F">
              <w:rPr>
                <w:rFonts w:ascii="Arial" w:hAnsi="Arial" w:cs="Arial"/>
                <w:sz w:val="22"/>
                <w:szCs w:val="22"/>
              </w:rPr>
              <w:t>zhodnými pro vydání rozhodnutí, a to v souladu s ustanovením § 36 odst. 1 zákona č. 500/2004 Sb. správní řád.</w:t>
            </w:r>
          </w:p>
          <w:p w:rsidR="007E1BAE" w:rsidRDefault="00145D6C" w:rsidP="00E5446F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základě </w:t>
            </w:r>
            <w:r w:rsidR="006D6586">
              <w:rPr>
                <w:rFonts w:ascii="Arial" w:hAnsi="Arial" w:cs="Arial"/>
                <w:sz w:val="22"/>
                <w:szCs w:val="22"/>
              </w:rPr>
              <w:t xml:space="preserve">rozhodnutí </w:t>
            </w:r>
            <w:r>
              <w:rPr>
                <w:rFonts w:ascii="Arial" w:hAnsi="Arial" w:cs="Arial"/>
                <w:sz w:val="22"/>
                <w:szCs w:val="22"/>
              </w:rPr>
              <w:t xml:space="preserve">předsedy Bioetické komise prof. Laty bylo </w:t>
            </w:r>
            <w:r w:rsidR="006D6586">
              <w:rPr>
                <w:rFonts w:ascii="Arial" w:hAnsi="Arial" w:cs="Arial"/>
                <w:sz w:val="22"/>
                <w:szCs w:val="22"/>
              </w:rPr>
              <w:t xml:space="preserve">stanovisko BK schváleno </w:t>
            </w:r>
            <w:proofErr w:type="spellStart"/>
            <w:r w:rsidR="006D6586">
              <w:rPr>
                <w:rFonts w:ascii="Arial" w:hAnsi="Arial" w:cs="Arial"/>
                <w:sz w:val="22"/>
                <w:szCs w:val="22"/>
              </w:rPr>
              <w:t>hlasovním</w:t>
            </w:r>
            <w:proofErr w:type="spellEnd"/>
            <w:r w:rsidR="006D6586">
              <w:rPr>
                <w:rFonts w:ascii="Arial" w:hAnsi="Arial" w:cs="Arial"/>
                <w:sz w:val="22"/>
                <w:szCs w:val="22"/>
              </w:rPr>
              <w:t xml:space="preserve"> per </w:t>
            </w:r>
            <w:proofErr w:type="spellStart"/>
            <w:r w:rsidR="006D6586">
              <w:rPr>
                <w:rFonts w:ascii="Arial" w:hAnsi="Arial" w:cs="Arial"/>
                <w:sz w:val="22"/>
                <w:szCs w:val="22"/>
              </w:rPr>
              <w:t>rollam</w:t>
            </w:r>
            <w:proofErr w:type="spellEnd"/>
            <w:r w:rsidR="00C56840">
              <w:rPr>
                <w:rFonts w:ascii="Arial" w:hAnsi="Arial" w:cs="Arial"/>
                <w:sz w:val="22"/>
                <w:szCs w:val="22"/>
              </w:rPr>
              <w:t>, které proběhlo v termínu od</w:t>
            </w:r>
            <w:r w:rsidR="006D6586">
              <w:rPr>
                <w:rFonts w:ascii="Arial" w:hAnsi="Arial" w:cs="Arial"/>
                <w:sz w:val="22"/>
                <w:szCs w:val="22"/>
              </w:rPr>
              <w:t xml:space="preserve"> 26. února </w:t>
            </w:r>
            <w:r w:rsidR="00C56840">
              <w:rPr>
                <w:rFonts w:ascii="Arial" w:hAnsi="Arial" w:cs="Arial"/>
                <w:sz w:val="22"/>
                <w:szCs w:val="22"/>
              </w:rPr>
              <w:t>až 7. března 2019.</w:t>
            </w:r>
          </w:p>
          <w:p w:rsidR="00145D6C" w:rsidRPr="00002B85" w:rsidRDefault="00606C37" w:rsidP="00002B8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základě výsledku projednání žádosti předkládá Bioetická komise odborné stanovisko </w:t>
            </w:r>
            <w:r w:rsidR="00C42983">
              <w:rPr>
                <w:rFonts w:ascii="Arial" w:hAnsi="Arial" w:cs="Arial"/>
                <w:sz w:val="22"/>
                <w:szCs w:val="22"/>
              </w:rPr>
              <w:t>a</w:t>
            </w:r>
            <w:r w:rsidR="004331E1">
              <w:rPr>
                <w:rFonts w:ascii="Arial" w:hAnsi="Arial" w:cs="Arial"/>
                <w:sz w:val="22"/>
                <w:szCs w:val="22"/>
              </w:rPr>
              <w:t> </w:t>
            </w:r>
            <w:r w:rsidR="00C42983">
              <w:rPr>
                <w:rFonts w:ascii="Arial" w:hAnsi="Arial" w:cs="Arial"/>
                <w:sz w:val="22"/>
                <w:szCs w:val="22"/>
              </w:rPr>
              <w:t>Radě je předložen Návrh s</w:t>
            </w:r>
            <w:r>
              <w:rPr>
                <w:rFonts w:ascii="Arial" w:hAnsi="Arial" w:cs="Arial"/>
                <w:sz w:val="22"/>
                <w:szCs w:val="22"/>
              </w:rPr>
              <w:t>tanoviska</w:t>
            </w:r>
            <w:r w:rsidR="00E21E68">
              <w:rPr>
                <w:rFonts w:ascii="Arial" w:hAnsi="Arial" w:cs="Arial"/>
                <w:sz w:val="22"/>
                <w:szCs w:val="22"/>
              </w:rPr>
              <w:t xml:space="preserve"> Rady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F86D54" w:rsidRDefault="00F739C3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9C3" w:rsidRDefault="00F739C3" w:rsidP="008F77F6">
      <w:r>
        <w:separator/>
      </w:r>
    </w:p>
  </w:endnote>
  <w:endnote w:type="continuationSeparator" w:id="0">
    <w:p w:rsidR="00F739C3" w:rsidRDefault="00F739C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9C3" w:rsidRDefault="00F739C3" w:rsidP="008F77F6">
      <w:r>
        <w:separator/>
      </w:r>
    </w:p>
  </w:footnote>
  <w:footnote w:type="continuationSeparator" w:id="0">
    <w:p w:rsidR="00F739C3" w:rsidRDefault="00F739C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81D1A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8637C"/>
    <w:multiLevelType w:val="hybridMultilevel"/>
    <w:tmpl w:val="90080D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5B36"/>
    <w:multiLevelType w:val="hybridMultilevel"/>
    <w:tmpl w:val="87289FF2"/>
    <w:lvl w:ilvl="0" w:tplc="978C45F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386DEE"/>
    <w:multiLevelType w:val="hybridMultilevel"/>
    <w:tmpl w:val="80C6CEC2"/>
    <w:lvl w:ilvl="0" w:tplc="80F82A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FE4F12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1D75F7"/>
    <w:multiLevelType w:val="hybridMultilevel"/>
    <w:tmpl w:val="1E7860E0"/>
    <w:lvl w:ilvl="0" w:tplc="E3C487B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EAB"/>
    <w:rsid w:val="00002B85"/>
    <w:rsid w:val="00015B2F"/>
    <w:rsid w:val="00027274"/>
    <w:rsid w:val="00027A12"/>
    <w:rsid w:val="00032005"/>
    <w:rsid w:val="00086F70"/>
    <w:rsid w:val="00095B2C"/>
    <w:rsid w:val="000A22E0"/>
    <w:rsid w:val="000B3ABB"/>
    <w:rsid w:val="000C4A33"/>
    <w:rsid w:val="000D6C28"/>
    <w:rsid w:val="000F2FCB"/>
    <w:rsid w:val="00104F04"/>
    <w:rsid w:val="00115DD5"/>
    <w:rsid w:val="00145D6C"/>
    <w:rsid w:val="00153C9A"/>
    <w:rsid w:val="00174C65"/>
    <w:rsid w:val="0018153C"/>
    <w:rsid w:val="00182CD1"/>
    <w:rsid w:val="00185E3A"/>
    <w:rsid w:val="001863DA"/>
    <w:rsid w:val="001F1B7B"/>
    <w:rsid w:val="002009B9"/>
    <w:rsid w:val="00237006"/>
    <w:rsid w:val="00237C65"/>
    <w:rsid w:val="00260397"/>
    <w:rsid w:val="00267A4B"/>
    <w:rsid w:val="0027564F"/>
    <w:rsid w:val="0027640D"/>
    <w:rsid w:val="002A18DA"/>
    <w:rsid w:val="002F01DD"/>
    <w:rsid w:val="0031020D"/>
    <w:rsid w:val="0031536B"/>
    <w:rsid w:val="003363EC"/>
    <w:rsid w:val="00360293"/>
    <w:rsid w:val="00387B05"/>
    <w:rsid w:val="00390CA8"/>
    <w:rsid w:val="00393FD6"/>
    <w:rsid w:val="003B425F"/>
    <w:rsid w:val="00411694"/>
    <w:rsid w:val="00417DF3"/>
    <w:rsid w:val="004331E1"/>
    <w:rsid w:val="00462780"/>
    <w:rsid w:val="004752DA"/>
    <w:rsid w:val="004944C2"/>
    <w:rsid w:val="00494A1F"/>
    <w:rsid w:val="004A13AE"/>
    <w:rsid w:val="00515DE3"/>
    <w:rsid w:val="005370EF"/>
    <w:rsid w:val="006033B1"/>
    <w:rsid w:val="00606C37"/>
    <w:rsid w:val="00624E46"/>
    <w:rsid w:val="00632ECC"/>
    <w:rsid w:val="0063708F"/>
    <w:rsid w:val="00646D8B"/>
    <w:rsid w:val="00660AAF"/>
    <w:rsid w:val="00681D93"/>
    <w:rsid w:val="006A4DCA"/>
    <w:rsid w:val="006A79F6"/>
    <w:rsid w:val="006D6586"/>
    <w:rsid w:val="00713180"/>
    <w:rsid w:val="00733699"/>
    <w:rsid w:val="00757CE8"/>
    <w:rsid w:val="00765A85"/>
    <w:rsid w:val="00765F37"/>
    <w:rsid w:val="00767F84"/>
    <w:rsid w:val="007B081C"/>
    <w:rsid w:val="007E1BAE"/>
    <w:rsid w:val="00803B00"/>
    <w:rsid w:val="00810AA0"/>
    <w:rsid w:val="008413CD"/>
    <w:rsid w:val="0087007F"/>
    <w:rsid w:val="00895E83"/>
    <w:rsid w:val="008C69AC"/>
    <w:rsid w:val="008D5C9F"/>
    <w:rsid w:val="008E15F5"/>
    <w:rsid w:val="008E6B2A"/>
    <w:rsid w:val="008F35D6"/>
    <w:rsid w:val="008F77F6"/>
    <w:rsid w:val="00914D5B"/>
    <w:rsid w:val="0091799D"/>
    <w:rsid w:val="0092427C"/>
    <w:rsid w:val="00925EA0"/>
    <w:rsid w:val="00927D0A"/>
    <w:rsid w:val="00950766"/>
    <w:rsid w:val="00953812"/>
    <w:rsid w:val="009647FA"/>
    <w:rsid w:val="00964BD5"/>
    <w:rsid w:val="009704D2"/>
    <w:rsid w:val="0098160C"/>
    <w:rsid w:val="00986C02"/>
    <w:rsid w:val="009870E8"/>
    <w:rsid w:val="009941EB"/>
    <w:rsid w:val="00996672"/>
    <w:rsid w:val="009B66F8"/>
    <w:rsid w:val="00A2728D"/>
    <w:rsid w:val="00A4532F"/>
    <w:rsid w:val="00A51417"/>
    <w:rsid w:val="00A52E16"/>
    <w:rsid w:val="00A7012F"/>
    <w:rsid w:val="00A731BB"/>
    <w:rsid w:val="00A74A79"/>
    <w:rsid w:val="00A80890"/>
    <w:rsid w:val="00AA1B8F"/>
    <w:rsid w:val="00AA51BE"/>
    <w:rsid w:val="00AA7217"/>
    <w:rsid w:val="00AE7D40"/>
    <w:rsid w:val="00B06F86"/>
    <w:rsid w:val="00B118E9"/>
    <w:rsid w:val="00B476E7"/>
    <w:rsid w:val="00B657F9"/>
    <w:rsid w:val="00B75839"/>
    <w:rsid w:val="00B83B20"/>
    <w:rsid w:val="00BA148D"/>
    <w:rsid w:val="00BB0768"/>
    <w:rsid w:val="00BC64BF"/>
    <w:rsid w:val="00BC7CAE"/>
    <w:rsid w:val="00BF7E34"/>
    <w:rsid w:val="00C0227E"/>
    <w:rsid w:val="00C056B5"/>
    <w:rsid w:val="00C0592B"/>
    <w:rsid w:val="00C20639"/>
    <w:rsid w:val="00C302F1"/>
    <w:rsid w:val="00C42983"/>
    <w:rsid w:val="00C56840"/>
    <w:rsid w:val="00C56C98"/>
    <w:rsid w:val="00C606AF"/>
    <w:rsid w:val="00CD5C18"/>
    <w:rsid w:val="00D14883"/>
    <w:rsid w:val="00D27C56"/>
    <w:rsid w:val="00D50591"/>
    <w:rsid w:val="00D508B0"/>
    <w:rsid w:val="00D56E09"/>
    <w:rsid w:val="00D63C00"/>
    <w:rsid w:val="00D671EB"/>
    <w:rsid w:val="00D75AE0"/>
    <w:rsid w:val="00DB2842"/>
    <w:rsid w:val="00DC5FE9"/>
    <w:rsid w:val="00E21E68"/>
    <w:rsid w:val="00E366DA"/>
    <w:rsid w:val="00E52D50"/>
    <w:rsid w:val="00E5446F"/>
    <w:rsid w:val="00E56C90"/>
    <w:rsid w:val="00EA0DB7"/>
    <w:rsid w:val="00EA4529"/>
    <w:rsid w:val="00EC02DE"/>
    <w:rsid w:val="00EC70A1"/>
    <w:rsid w:val="00ED5BD2"/>
    <w:rsid w:val="00F20626"/>
    <w:rsid w:val="00F23EBD"/>
    <w:rsid w:val="00F24D60"/>
    <w:rsid w:val="00F739C3"/>
    <w:rsid w:val="00FB3268"/>
    <w:rsid w:val="00FB3B71"/>
    <w:rsid w:val="00FB4FB2"/>
    <w:rsid w:val="00FE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022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02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134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61</cp:revision>
  <cp:lastPrinted>2017-08-11T07:35:00Z</cp:lastPrinted>
  <dcterms:created xsi:type="dcterms:W3CDTF">2018-11-12T10:04:00Z</dcterms:created>
  <dcterms:modified xsi:type="dcterms:W3CDTF">2019-04-03T07:00:00Z</dcterms:modified>
</cp:coreProperties>
</file>